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L="0" distT="0" distB="0" distR="0">
            <wp:extent cx="752475" cy="1093470"/>
            <wp:effectExtent l="0" t="0" r="9525" b="0"/>
            <wp:docPr id="1026" name="Im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2475" cy="10934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BIBLIOTECA DI MEDOLAGO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spirito di questo concorso fotografico vuole essere quello del puro divertimento estivo assieme ai nostri amici animali. </w:t>
      </w:r>
      <w:r>
        <w:rPr>
          <w:sz w:val="28"/>
          <w:szCs w:val="28"/>
        </w:rPr>
        <w:t xml:space="preserve">Il seguente regolamento ha il solo scopo di spiegare le regole del “gioco”: 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</w:t>
      </w:r>
      <w:r>
        <w:rPr>
          <w:b/>
          <w:bCs/>
          <w:sz w:val="32"/>
          <w:szCs w:val="32"/>
          <w:u w:val="single"/>
        </w:rPr>
        <w:t xml:space="preserve">EGOLAMENTO </w:t>
      </w:r>
      <w:r>
        <w:rPr>
          <w:b/>
          <w:bCs/>
          <w:sz w:val="32"/>
          <w:szCs w:val="32"/>
          <w:u w:val="single"/>
        </w:rPr>
        <w:t>DEL CONCORSO</w:t>
      </w:r>
      <w:r>
        <w:rPr>
          <w:b/>
          <w:bCs/>
          <w:sz w:val="32"/>
          <w:szCs w:val="32"/>
          <w:u w:val="single"/>
        </w:rPr>
        <w:t xml:space="preserve"> FOTOGRAFIC</w:t>
      </w:r>
      <w:r>
        <w:rPr>
          <w:b/>
          <w:bCs/>
          <w:sz w:val="32"/>
          <w:szCs w:val="32"/>
          <w:u w:val="single"/>
        </w:rPr>
        <w:t>O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Possono partecipare tutti i proprietari di animali o chi ne abbia la disponibilità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 Medolago e non. </w:t>
      </w:r>
      <w:r>
        <w:rPr>
          <w:sz w:val="24"/>
          <w:szCs w:val="24"/>
        </w:rPr>
        <w:t xml:space="preserve">Può essere previsto che l’animale vincitore venga </w:t>
      </w:r>
      <w:r>
        <w:rPr>
          <w:sz w:val="24"/>
          <w:szCs w:val="24"/>
        </w:rPr>
        <w:t>presentato</w:t>
      </w:r>
      <w:r>
        <w:rPr>
          <w:sz w:val="24"/>
          <w:szCs w:val="24"/>
        </w:rPr>
        <w:t xml:space="preserve"> in caso di premiazione 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Con l’adesione alla mostra si autorizza la pubblicazione della foto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La foto può contenere uno o più animali assieme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fotografie da inviare possono essere al massimo 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</w:rPr>
        <w:t>utte appartenenti alla stessa categoria oppure a categorie diverse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categorie sono: 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L’animale più bello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Il più simpatico</w:t>
      </w:r>
    </w:p>
    <w:p>
      <w:pPr>
        <w:pStyle w:val="style179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Il più tenero</w:t>
      </w:r>
    </w:p>
    <w:p>
      <w:pPr>
        <w:pStyle w:val="style179"/>
        <w:spacing w:lineRule="auto" w:line="276"/>
        <w:ind w:left="2124"/>
        <w:jc w:val="both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possibile inviare fotografie </w:t>
      </w:r>
      <w:r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al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luglio</w:t>
      </w:r>
      <w:r>
        <w:rPr>
          <w:sz w:val="24"/>
          <w:szCs w:val="24"/>
        </w:rPr>
        <w:t xml:space="preserve"> all’indirizzo e-mail: </w:t>
      </w:r>
      <w:bookmarkStart w:id="0" w:name="_Hlk76732991"/>
      <w:bookmarkStart w:id="1" w:name="_GoBack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"mailto:concorsofotografico.medolago@gmail.com" </w:instrText>
      </w:r>
      <w:r>
        <w:rPr>
          <w:sz w:val="24"/>
          <w:szCs w:val="24"/>
        </w:rPr>
        <w:fldChar w:fldCharType="separate"/>
      </w:r>
      <w:r>
        <w:rPr>
          <w:rStyle w:val="style85"/>
          <w:sz w:val="24"/>
          <w:szCs w:val="24"/>
        </w:rPr>
        <w:t>concorsofotografico.medolago@gmail.com</w:t>
      </w:r>
      <w:r>
        <w:rPr>
          <w:sz w:val="24"/>
          <w:szCs w:val="24"/>
        </w:rPr>
        <w:fldChar w:fldCharType="end"/>
      </w:r>
    </w:p>
    <w:bookmarkEnd w:id="0"/>
    <w:bookmarkEnd w:id="1"/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Compilare la scheda di adesione i</w:t>
      </w:r>
      <w:r>
        <w:rPr>
          <w:sz w:val="24"/>
          <w:szCs w:val="24"/>
        </w:rPr>
        <w:t>ndica</w:t>
      </w:r>
      <w:r>
        <w:rPr>
          <w:sz w:val="24"/>
          <w:szCs w:val="24"/>
        </w:rPr>
        <w:t>ndo anche</w:t>
      </w:r>
      <w:r>
        <w:rPr>
          <w:sz w:val="24"/>
          <w:szCs w:val="24"/>
        </w:rPr>
        <w:t xml:space="preserve"> la categoria a cui la foto partecipa</w:t>
      </w:r>
      <w:r>
        <w:rPr>
          <w:sz w:val="24"/>
          <w:szCs w:val="24"/>
        </w:rPr>
        <w:t xml:space="preserve"> (o sarà scelta d’ufficio)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Soprattutto nella categoria “Il più simpatico”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si potranno aggiungere frasi o didascalie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Evitare di fotografare persone, </w:t>
      </w:r>
      <w:r>
        <w:rPr>
          <w:sz w:val="24"/>
          <w:szCs w:val="24"/>
        </w:rPr>
        <w:t>oppure</w:t>
      </w:r>
      <w:r>
        <w:rPr>
          <w:sz w:val="24"/>
          <w:szCs w:val="24"/>
        </w:rPr>
        <w:t xml:space="preserve"> sarà necessari</w:t>
      </w:r>
      <w:r>
        <w:rPr>
          <w:sz w:val="24"/>
          <w:szCs w:val="24"/>
        </w:rPr>
        <w:t>o allegare</w:t>
      </w:r>
      <w:r>
        <w:rPr>
          <w:sz w:val="24"/>
          <w:szCs w:val="24"/>
        </w:rPr>
        <w:t xml:space="preserve"> una liberatoria </w:t>
      </w:r>
      <w:r>
        <w:rPr>
          <w:sz w:val="24"/>
          <w:szCs w:val="24"/>
        </w:rPr>
        <w:t>per la</w:t>
      </w:r>
      <w:r>
        <w:rPr>
          <w:sz w:val="24"/>
          <w:szCs w:val="24"/>
        </w:rPr>
        <w:t xml:space="preserve"> pubblicazione</w:t>
      </w:r>
      <w:r>
        <w:rPr>
          <w:sz w:val="24"/>
          <w:szCs w:val="24"/>
        </w:rPr>
        <w:t>. Il viso potrà essere oscurato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giuria sarà costituita da una selezione di bambini </w:t>
      </w:r>
      <w:r>
        <w:rPr>
          <w:sz w:val="24"/>
          <w:szCs w:val="24"/>
        </w:rPr>
        <w:t>di Medolago e dintorni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fotografia più votata per ciascuna categoria sarà la vincitrice della rispettiva categoria e avrà un </w:t>
      </w:r>
      <w:r>
        <w:rPr>
          <w:sz w:val="24"/>
          <w:szCs w:val="24"/>
        </w:rPr>
        <w:t xml:space="preserve">piccolo </w:t>
      </w:r>
      <w:r>
        <w:rPr>
          <w:sz w:val="24"/>
          <w:szCs w:val="24"/>
        </w:rPr>
        <w:t xml:space="preserve">premio 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prime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0 fotografie più votate per </w:t>
      </w:r>
      <w:r>
        <w:rPr>
          <w:sz w:val="24"/>
          <w:szCs w:val="24"/>
        </w:rPr>
        <w:t xml:space="preserve">ciascuna delle 3 </w:t>
      </w:r>
      <w:r>
        <w:rPr>
          <w:sz w:val="24"/>
          <w:szCs w:val="24"/>
        </w:rPr>
        <w:t>categori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parteciperanno alla votazione finale per la foto “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est in </w:t>
      </w:r>
      <w:r>
        <w:rPr>
          <w:sz w:val="24"/>
          <w:szCs w:val="24"/>
        </w:rPr>
        <w:t>C</w:t>
      </w:r>
      <w:r>
        <w:rPr>
          <w:sz w:val="24"/>
          <w:szCs w:val="24"/>
        </w:rPr>
        <w:t>ontest” del concorso fotografico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eventuali informazioni, scrivere </w:t>
      </w:r>
      <w:r>
        <w:rPr>
          <w:sz w:val="24"/>
          <w:szCs w:val="24"/>
        </w:rPr>
        <w:t>sempre al</w:t>
      </w:r>
      <w:r>
        <w:rPr>
          <w:sz w:val="24"/>
          <w:szCs w:val="24"/>
        </w:rPr>
        <w:t>l’</w:t>
      </w:r>
      <w:r>
        <w:rPr>
          <w:sz w:val="24"/>
          <w:szCs w:val="24"/>
        </w:rPr>
        <w:t>indirizzo e-</w:t>
      </w:r>
      <w:r>
        <w:rPr>
          <w:sz w:val="24"/>
          <w:szCs w:val="24"/>
        </w:rPr>
        <w:t>mail sopra riportato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BCD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78C6D7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C5C67EC"/>
    <w:lvl w:ilvl="0" w:tplc="6F8A5F1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sto fumetto Carattere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Words>240</Words>
  <Pages>1</Pages>
  <Characters>1395</Characters>
  <Application>WPS Office</Application>
  <DocSecurity>0</DocSecurity>
  <Paragraphs>23</Paragraphs>
  <ScaleCrop>false</ScaleCrop>
  <LinksUpToDate>false</LinksUpToDate>
  <CharactersWithSpaces>1622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2021-06-15T11:04:00Z</dcterms:created>
  <dc:creator>SINDACO</dc:creator>
  <lastModifiedBy>YAL-L21</lastModifiedBy>
  <lastPrinted>2021-07-09T11:10:00Z</lastPrinted>
  <dcterms:modified xsi:type="dcterms:W3CDTF">2021-07-09T14:19:59Z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