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08235" w14:textId="436F31DB" w:rsidR="00FB650E" w:rsidRDefault="68F482C6" w:rsidP="79C04690">
      <w:pPr>
        <w:rPr>
          <w:rFonts w:ascii="Aptos" w:eastAsia="Aptos" w:hAnsi="Aptos" w:cs="Aptos"/>
          <w:b/>
          <w:bCs/>
        </w:rPr>
      </w:pPr>
      <w:r w:rsidRPr="79C04690">
        <w:rPr>
          <w:rFonts w:ascii="Aptos" w:eastAsia="Aptos" w:hAnsi="Aptos" w:cs="Aptos"/>
          <w:b/>
          <w:bCs/>
        </w:rPr>
        <w:t>AVVISO PUBBLICO PER L’ASSEGNAZIONE DEI SERVIZI ABITATIVI PUBBLICI</w:t>
      </w:r>
    </w:p>
    <w:p w14:paraId="68A7D6A1" w14:textId="3E12928C" w:rsidR="68F482C6" w:rsidRDefault="68F482C6" w:rsidP="79C04690">
      <w:p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CHI PUO’ PRESENTARE DOMANDA:</w:t>
      </w:r>
    </w:p>
    <w:p w14:paraId="65F5A41E" w14:textId="3103D522" w:rsidR="68F482C6" w:rsidRDefault="68F482C6" w:rsidP="79C04690">
      <w:r w:rsidRPr="79C04690">
        <w:rPr>
          <w:rFonts w:ascii="Aptos" w:eastAsia="Aptos" w:hAnsi="Aptos" w:cs="Aptos"/>
        </w:rPr>
        <w:t xml:space="preserve">Possono presentare la domanda i cittadini che hanno i seguenti requisiti: </w:t>
      </w:r>
    </w:p>
    <w:p w14:paraId="7D3233DB" w14:textId="713AA36D" w:rsidR="7E506705" w:rsidRDefault="7E506705" w:rsidP="79C04690">
      <w:pPr>
        <w:pStyle w:val="Paragrafoelenco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</w:rPr>
      </w:pPr>
      <w:r w:rsidRPr="79C04690">
        <w:rPr>
          <w:rFonts w:ascii="Aptos" w:eastAsia="Aptos" w:hAnsi="Aptos" w:cs="Aptos"/>
          <w:color w:val="000000" w:themeColor="text1"/>
        </w:rPr>
        <w:t>cittadinanza italiana o di uno Stato dell’Unione europea oppure condizione di stranieri titolari di permesso di soggiorno UE per soggiornanti di lungo periodo / stranieri regolarmente soggiornanti in possesso di permesso di soggiorno almeno biennale e che esercitano una regolare attività di lavoro subordinato o di lavoro autonomo / cittadini stranieri che beneficiano per legge di un trattamento uguale a quello riservato ai cittadini italiani per l’accesso ai Servizi Abitativi Pubblici;</w:t>
      </w:r>
    </w:p>
    <w:p w14:paraId="08B35702" w14:textId="7CBE4852" w:rsidR="7E506705" w:rsidRDefault="7E506705" w:rsidP="79C04690">
      <w:pPr>
        <w:pStyle w:val="Paragrafoelenco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</w:rPr>
      </w:pPr>
      <w:r w:rsidRPr="79C04690">
        <w:rPr>
          <w:rFonts w:ascii="Aptos" w:eastAsia="Aptos" w:hAnsi="Aptos" w:cs="Aptos"/>
          <w:color w:val="000000" w:themeColor="text1"/>
        </w:rPr>
        <w:t>residenza o svolgimento dell’attività lavorativa in Regione Lombardia alla data di presentazione della domanda.</w:t>
      </w:r>
    </w:p>
    <w:p w14:paraId="190BF2B4" w14:textId="25C69635" w:rsidR="7E506705" w:rsidRDefault="7E506705" w:rsidP="79C04690">
      <w:pPr>
        <w:pStyle w:val="Paragrafoelenco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</w:rPr>
      </w:pPr>
      <w:r w:rsidRPr="79C04690">
        <w:rPr>
          <w:rFonts w:ascii="Aptos" w:eastAsia="Aptos" w:hAnsi="Aptos" w:cs="Aptos"/>
          <w:color w:val="000000" w:themeColor="text1"/>
        </w:rPr>
        <w:t xml:space="preserve">residenza o attività lavorativa svolta nell'Ambito; </w:t>
      </w:r>
    </w:p>
    <w:p w14:paraId="77A6700A" w14:textId="2CDAFDCA" w:rsidR="7E506705" w:rsidRDefault="7E506705" w:rsidP="79C04690">
      <w:pPr>
        <w:pStyle w:val="Paragrafoelenco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</w:rPr>
      </w:pPr>
      <w:r w:rsidRPr="79C04690">
        <w:rPr>
          <w:rFonts w:ascii="Aptos" w:eastAsia="Aptos" w:hAnsi="Aptos" w:cs="Aptos"/>
          <w:color w:val="000000" w:themeColor="text1"/>
        </w:rPr>
        <w:t>ISEE non superiore a € 16.000,00. Sono previste anche delle soglie massime per i valori del patrimonio, che cambiano a seconda del numero dei componenti del nucleo familiare;</w:t>
      </w:r>
    </w:p>
    <w:p w14:paraId="5DF65A98" w14:textId="56A958E7" w:rsidR="7E506705" w:rsidRDefault="7E506705" w:rsidP="79C04690">
      <w:pPr>
        <w:pStyle w:val="Paragrafoelenco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Aptos" w:eastAsia="Aptos" w:hAnsi="Aptos" w:cs="Aptos"/>
          <w:color w:val="000000" w:themeColor="text1"/>
        </w:rPr>
      </w:pPr>
      <w:r w:rsidRPr="79C04690">
        <w:rPr>
          <w:rFonts w:ascii="Aptos" w:eastAsia="Aptos" w:hAnsi="Aptos" w:cs="Aptos"/>
          <w:color w:val="000000" w:themeColor="text1"/>
        </w:rPr>
        <w:t>assenza di proprietà immobiliari adeguate al nucleo familiare in Italia e all’estero.</w:t>
      </w:r>
    </w:p>
    <w:p w14:paraId="5A1DA650" w14:textId="0BC43E5F" w:rsidR="79C04690" w:rsidRDefault="79C04690" w:rsidP="79C04690">
      <w:pPr>
        <w:jc w:val="both"/>
        <w:rPr>
          <w:rFonts w:ascii="Aptos" w:eastAsia="Aptos" w:hAnsi="Aptos" w:cs="Aptos"/>
        </w:rPr>
      </w:pPr>
    </w:p>
    <w:p w14:paraId="7F73267A" w14:textId="7E7A2CD1" w:rsidR="1B7F283A" w:rsidRDefault="1B7F283A" w:rsidP="79C04690">
      <w:p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COME SI PRESENTA:</w:t>
      </w:r>
    </w:p>
    <w:p w14:paraId="5CB40F4E" w14:textId="534E52BA" w:rsidR="1B7F283A" w:rsidRDefault="1B7F283A" w:rsidP="79C04690">
      <w:p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La domanda deve essere presentata esclusivamente on line sulla piattaforma di Regione Lombardia dedicata ai servizi abitativi:</w:t>
      </w:r>
    </w:p>
    <w:p w14:paraId="65ED089C" w14:textId="53074986" w:rsidR="1B7F283A" w:rsidRDefault="1B7F283A" w:rsidP="79C04690">
      <w:p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 xml:space="preserve"> </w:t>
      </w:r>
      <w:hyperlink r:id="rId5">
        <w:r w:rsidRPr="79C04690">
          <w:rPr>
            <w:rStyle w:val="Collegamentoipertestuale"/>
            <w:rFonts w:ascii="Aptos" w:eastAsia="Aptos" w:hAnsi="Aptos" w:cs="Aptos"/>
          </w:rPr>
          <w:t>https://www.serviziabitativi.servizirl.it/serviziabitativi/</w:t>
        </w:r>
      </w:hyperlink>
    </w:p>
    <w:p w14:paraId="0CDEAA3F" w14:textId="1622B144" w:rsidR="1B7F283A" w:rsidRDefault="1B7F283A" w:rsidP="79C04690">
      <w:pPr>
        <w:jc w:val="both"/>
      </w:pPr>
      <w:r w:rsidRPr="79C04690">
        <w:rPr>
          <w:rFonts w:ascii="Aptos" w:eastAsia="Aptos" w:hAnsi="Aptos" w:cs="Aptos"/>
        </w:rPr>
        <w:t>Per accedere alla piattaforma e compilare la domanda è necessario essere in possesso di:</w:t>
      </w:r>
    </w:p>
    <w:p w14:paraId="280E2A9D" w14:textId="02562BD3" w:rsidR="1B7F283A" w:rsidRDefault="1B7F283A" w:rsidP="79C04690">
      <w:pPr>
        <w:pStyle w:val="Paragrafoelenco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tessera CRS (Carta Regionale dei Servizi) in corso di validità con PIN. In questo caso è necessario anche avere il lettore della tessera CRS collegato al computer</w:t>
      </w:r>
    </w:p>
    <w:p w14:paraId="4862BD55" w14:textId="65E242BA" w:rsidR="41243122" w:rsidRDefault="41243122" w:rsidP="79C04690">
      <w:pPr>
        <w:pStyle w:val="Paragrafoelenco"/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ovvero</w:t>
      </w:r>
    </w:p>
    <w:p w14:paraId="33F9A2B5" w14:textId="542F28A1" w:rsidR="1B7F283A" w:rsidRDefault="1B7F283A" w:rsidP="79C04690">
      <w:pPr>
        <w:pStyle w:val="Paragrafoelenco"/>
        <w:numPr>
          <w:ilvl w:val="0"/>
          <w:numId w:val="2"/>
        </w:numPr>
        <w:jc w:val="both"/>
      </w:pPr>
      <w:r w:rsidRPr="79C04690">
        <w:t xml:space="preserve">credenziali SPID (Sistema Pubblico di identità Digitale). </w:t>
      </w:r>
    </w:p>
    <w:p w14:paraId="412DD4CF" w14:textId="67BB28EC" w:rsidR="220F1602" w:rsidRDefault="220F1602" w:rsidP="79C04690">
      <w:pPr>
        <w:pStyle w:val="Paragrafoelenco"/>
        <w:jc w:val="both"/>
      </w:pPr>
      <w:r w:rsidRPr="79C04690">
        <w:t>ovvero</w:t>
      </w:r>
    </w:p>
    <w:p w14:paraId="2D75D57B" w14:textId="7438D329" w:rsidR="1661DCC7" w:rsidRDefault="1661DCC7" w:rsidP="79C04690">
      <w:pPr>
        <w:pStyle w:val="Paragrafoelenco"/>
        <w:numPr>
          <w:ilvl w:val="0"/>
          <w:numId w:val="2"/>
        </w:numPr>
        <w:jc w:val="both"/>
      </w:pPr>
      <w:r w:rsidRPr="79C04690">
        <w:t>Carta di Identità Elettronica (CIE) attivat</w:t>
      </w:r>
      <w:r w:rsidR="199E9882" w:rsidRPr="79C04690">
        <w:t>a</w:t>
      </w:r>
    </w:p>
    <w:p w14:paraId="46316F10" w14:textId="0527E903" w:rsidR="79C04690" w:rsidRDefault="79C04690" w:rsidP="79C04690">
      <w:pPr>
        <w:pStyle w:val="Paragrafoelenco"/>
        <w:jc w:val="both"/>
      </w:pPr>
    </w:p>
    <w:p w14:paraId="7F768A4B" w14:textId="23BD2A75" w:rsidR="7189B7EB" w:rsidRDefault="7189B7EB" w:rsidP="79C04690">
      <w:pPr>
        <w:jc w:val="both"/>
      </w:pPr>
      <w:r w:rsidRPr="79C04690">
        <w:t xml:space="preserve">Per chi richiede l’assistenza nella compilazione della domanda è </w:t>
      </w:r>
      <w:r w:rsidR="61BC6A29" w:rsidRPr="79C04690">
        <w:t>necessario</w:t>
      </w:r>
      <w:r w:rsidRPr="79C04690">
        <w:t xml:space="preserve"> presentarsi all’appuntamento </w:t>
      </w:r>
      <w:r w:rsidR="3B91BF78" w:rsidRPr="79C04690">
        <w:t>muniti di</w:t>
      </w:r>
    </w:p>
    <w:p w14:paraId="602729B0" w14:textId="3334E679" w:rsidR="1281DAE9" w:rsidRDefault="1281DAE9" w:rsidP="79C04690">
      <w:pPr>
        <w:pStyle w:val="Paragrafoelenco"/>
        <w:numPr>
          <w:ilvl w:val="0"/>
          <w:numId w:val="1"/>
        </w:num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CRS o SPID o CIE attivata;</w:t>
      </w:r>
    </w:p>
    <w:p w14:paraId="1ED09B51" w14:textId="1DA86790" w:rsidR="1281DAE9" w:rsidRDefault="1281DAE9" w:rsidP="79C04690">
      <w:pPr>
        <w:pStyle w:val="Paragrafoelenco"/>
        <w:numPr>
          <w:ilvl w:val="0"/>
          <w:numId w:val="1"/>
        </w:numPr>
        <w:jc w:val="both"/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 xml:space="preserve">dati anagrafici e codice fiscale di tutti i componenti della famiglia; </w:t>
      </w:r>
    </w:p>
    <w:p w14:paraId="6EF1FB34" w14:textId="7B56A142" w:rsidR="1281DAE9" w:rsidRDefault="1281DAE9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copia dell’ISEE</w:t>
      </w:r>
      <w:r w:rsidR="224F84D6" w:rsidRPr="79C04690">
        <w:rPr>
          <w:rFonts w:ascii="Aptos" w:eastAsia="Aptos" w:hAnsi="Aptos" w:cs="Aptos"/>
          <w:i/>
          <w:iCs/>
        </w:rPr>
        <w:t>/ISEE corrente</w:t>
      </w:r>
      <w:r w:rsidRPr="79C04690">
        <w:rPr>
          <w:rFonts w:ascii="Aptos" w:eastAsia="Aptos" w:hAnsi="Aptos" w:cs="Aptos"/>
        </w:rPr>
        <w:t xml:space="preserve"> in corso di validità; </w:t>
      </w:r>
    </w:p>
    <w:p w14:paraId="331DE33F" w14:textId="41DB0A42" w:rsidR="1281DAE9" w:rsidRDefault="1281DAE9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lastRenderedPageBreak/>
        <w:t xml:space="preserve">marca da bollo da € 16,00 oppure carta di credito (per pagare online la marca da bollo virtuale); </w:t>
      </w:r>
    </w:p>
    <w:p w14:paraId="1794B93D" w14:textId="6EDD9C48" w:rsidR="1281DAE9" w:rsidRDefault="1281DAE9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indirizzo di posta elettronica e numero di cellulare</w:t>
      </w:r>
      <w:r w:rsidR="6007799B" w:rsidRPr="79C04690">
        <w:rPr>
          <w:rFonts w:ascii="Aptos" w:eastAsia="Aptos" w:hAnsi="Aptos" w:cs="Aptos"/>
        </w:rPr>
        <w:t>;</w:t>
      </w:r>
    </w:p>
    <w:p w14:paraId="0B00D1A8" w14:textId="162F62A8" w:rsidR="783BBAD4" w:rsidRDefault="783BBAD4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eventuale metratura</w:t>
      </w:r>
      <w:r w:rsidR="1281DAE9" w:rsidRPr="79C04690">
        <w:rPr>
          <w:rFonts w:ascii="Aptos" w:eastAsia="Aptos" w:hAnsi="Aptos" w:cs="Aptos"/>
        </w:rPr>
        <w:t xml:space="preserve"> dell</w:t>
      </w:r>
      <w:r w:rsidR="37F0CF3A" w:rsidRPr="79C04690">
        <w:rPr>
          <w:rFonts w:ascii="Aptos" w:eastAsia="Aptos" w:hAnsi="Aptos" w:cs="Aptos"/>
        </w:rPr>
        <w:t>'alloggio</w:t>
      </w:r>
      <w:r w:rsidR="6E2AB87B" w:rsidRPr="79C04690">
        <w:rPr>
          <w:rFonts w:ascii="Aptos" w:eastAsia="Aptos" w:hAnsi="Aptos" w:cs="Aptos"/>
        </w:rPr>
        <w:t xml:space="preserve"> dove si abita </w:t>
      </w:r>
    </w:p>
    <w:p w14:paraId="59967AF6" w14:textId="723203FC" w:rsidR="5B0460CC" w:rsidRDefault="5B0460CC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e</w:t>
      </w:r>
      <w:r w:rsidR="1281DAE9" w:rsidRPr="79C04690">
        <w:rPr>
          <w:rFonts w:ascii="Aptos" w:eastAsia="Aptos" w:hAnsi="Aptos" w:cs="Aptos"/>
        </w:rPr>
        <w:t xml:space="preserve">ventuale certificato di invalidità </w:t>
      </w:r>
    </w:p>
    <w:p w14:paraId="41B3072A" w14:textId="0C4C0E19" w:rsidR="6ADAA563" w:rsidRDefault="6ADAA563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e</w:t>
      </w:r>
      <w:r w:rsidR="1281DAE9" w:rsidRPr="79C04690">
        <w:rPr>
          <w:rFonts w:ascii="Aptos" w:eastAsia="Aptos" w:hAnsi="Aptos" w:cs="Aptos"/>
        </w:rPr>
        <w:t>ventuale documento di sfratto</w:t>
      </w:r>
    </w:p>
    <w:p w14:paraId="26FFF34D" w14:textId="3F0A71EF" w:rsidR="0D627D33" w:rsidRDefault="0D627D33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e</w:t>
      </w:r>
      <w:r w:rsidR="1281DAE9" w:rsidRPr="79C04690">
        <w:rPr>
          <w:rFonts w:ascii="Aptos" w:eastAsia="Aptos" w:hAnsi="Aptos" w:cs="Aptos"/>
        </w:rPr>
        <w:t>ventuale permesso di soggiorno</w:t>
      </w:r>
    </w:p>
    <w:p w14:paraId="77EA8AF8" w14:textId="7B743CD4" w:rsidR="1DF4713F" w:rsidRDefault="1DF4713F" w:rsidP="79C04690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79C04690">
        <w:rPr>
          <w:rFonts w:ascii="Aptos" w:eastAsia="Aptos" w:hAnsi="Aptos" w:cs="Aptos"/>
        </w:rPr>
        <w:t>e</w:t>
      </w:r>
      <w:r w:rsidR="3119E8B2" w:rsidRPr="79C04690">
        <w:rPr>
          <w:rFonts w:ascii="Aptos" w:eastAsia="Aptos" w:hAnsi="Aptos" w:cs="Aptos"/>
        </w:rPr>
        <w:t>ventuale verbale dell’ATS relativo all’</w:t>
      </w:r>
      <w:proofErr w:type="spellStart"/>
      <w:r w:rsidR="7D2063AF" w:rsidRPr="79C04690">
        <w:rPr>
          <w:rFonts w:ascii="Aptos" w:eastAsia="Aptos" w:hAnsi="Aptos" w:cs="Aptos"/>
        </w:rPr>
        <w:t>antig</w:t>
      </w:r>
      <w:r w:rsidR="00CB3CEA">
        <w:rPr>
          <w:rFonts w:ascii="Aptos" w:eastAsia="Aptos" w:hAnsi="Aptos" w:cs="Aptos"/>
        </w:rPr>
        <w:t>i</w:t>
      </w:r>
      <w:r w:rsidR="7D2063AF" w:rsidRPr="79C04690">
        <w:rPr>
          <w:rFonts w:ascii="Aptos" w:eastAsia="Aptos" w:hAnsi="Aptos" w:cs="Aptos"/>
        </w:rPr>
        <w:t>enicità</w:t>
      </w:r>
      <w:proofErr w:type="spellEnd"/>
      <w:r w:rsidR="3119E8B2" w:rsidRPr="79C04690">
        <w:rPr>
          <w:rFonts w:ascii="Aptos" w:eastAsia="Aptos" w:hAnsi="Aptos" w:cs="Aptos"/>
        </w:rPr>
        <w:t xml:space="preserve"> dell’alloggio</w:t>
      </w:r>
    </w:p>
    <w:sectPr w:rsidR="1DF471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02835"/>
    <w:multiLevelType w:val="hybridMultilevel"/>
    <w:tmpl w:val="61987822"/>
    <w:lvl w:ilvl="0" w:tplc="39B0914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C543A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FCAAF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358836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9FAC01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094FF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42674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C0EAF2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E20CB5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F8CB13"/>
    <w:multiLevelType w:val="hybridMultilevel"/>
    <w:tmpl w:val="9F1C69BE"/>
    <w:lvl w:ilvl="0" w:tplc="02584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25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A1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C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8C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04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9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8E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0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01735"/>
    <w:multiLevelType w:val="hybridMultilevel"/>
    <w:tmpl w:val="D4708D08"/>
    <w:lvl w:ilvl="0" w:tplc="0B46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E5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6F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A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6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E5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5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E2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25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79566">
    <w:abstractNumId w:val="0"/>
  </w:num>
  <w:num w:numId="2" w16cid:durableId="502473540">
    <w:abstractNumId w:val="1"/>
  </w:num>
  <w:num w:numId="3" w16cid:durableId="114007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2A94B"/>
    <w:rsid w:val="001266FA"/>
    <w:rsid w:val="00CB3CEA"/>
    <w:rsid w:val="00FB650E"/>
    <w:rsid w:val="05144565"/>
    <w:rsid w:val="0D627D33"/>
    <w:rsid w:val="0FCFB7F3"/>
    <w:rsid w:val="1281DAE9"/>
    <w:rsid w:val="13AA99FB"/>
    <w:rsid w:val="1661DCC7"/>
    <w:rsid w:val="18DCAF3B"/>
    <w:rsid w:val="199E9882"/>
    <w:rsid w:val="1AE0222A"/>
    <w:rsid w:val="1B7F283A"/>
    <w:rsid w:val="1DF4713F"/>
    <w:rsid w:val="1F12A94B"/>
    <w:rsid w:val="20B30463"/>
    <w:rsid w:val="220F1602"/>
    <w:rsid w:val="224F84D6"/>
    <w:rsid w:val="2556D49E"/>
    <w:rsid w:val="299FDA0A"/>
    <w:rsid w:val="3119E8B2"/>
    <w:rsid w:val="32D07548"/>
    <w:rsid w:val="3366F50F"/>
    <w:rsid w:val="37F0CF3A"/>
    <w:rsid w:val="382505BD"/>
    <w:rsid w:val="385D4618"/>
    <w:rsid w:val="3B91BF78"/>
    <w:rsid w:val="3C2C9505"/>
    <w:rsid w:val="3EBB8A11"/>
    <w:rsid w:val="41243122"/>
    <w:rsid w:val="4BB0FBB6"/>
    <w:rsid w:val="4E53038C"/>
    <w:rsid w:val="5B0460CC"/>
    <w:rsid w:val="5DB52A9A"/>
    <w:rsid w:val="6007799B"/>
    <w:rsid w:val="60960009"/>
    <w:rsid w:val="61BC6A29"/>
    <w:rsid w:val="62B2FDCB"/>
    <w:rsid w:val="661AC62E"/>
    <w:rsid w:val="68F482C6"/>
    <w:rsid w:val="6ADAA563"/>
    <w:rsid w:val="6C542D2B"/>
    <w:rsid w:val="6CA0230B"/>
    <w:rsid w:val="6D10C6D8"/>
    <w:rsid w:val="6E2AB87B"/>
    <w:rsid w:val="6E9B221E"/>
    <w:rsid w:val="6F2E51B5"/>
    <w:rsid w:val="7189B7EB"/>
    <w:rsid w:val="783BBAD4"/>
    <w:rsid w:val="78CD3940"/>
    <w:rsid w:val="79C04690"/>
    <w:rsid w:val="7A29B898"/>
    <w:rsid w:val="7B407127"/>
    <w:rsid w:val="7D2063AF"/>
    <w:rsid w:val="7E50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26D8"/>
  <w15:chartTrackingRefBased/>
  <w15:docId w15:val="{8FA703FA-3216-49EB-85D8-B68F3FE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79C046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79C0469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ziabitativi.servizirl.it/serviziabitati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Diletta</dc:creator>
  <cp:keywords/>
  <dc:description/>
  <cp:lastModifiedBy>Fabio Silvestri</cp:lastModifiedBy>
  <cp:revision>2</cp:revision>
  <dcterms:created xsi:type="dcterms:W3CDTF">2024-10-25T06:56:00Z</dcterms:created>
  <dcterms:modified xsi:type="dcterms:W3CDTF">2024-10-25T06:56:00Z</dcterms:modified>
</cp:coreProperties>
</file>